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62583" w14:textId="3F2FA8BD" w:rsidR="00B95380" w:rsidRDefault="00B347AC">
      <w:pPr>
        <w:pBdr>
          <w:bottom w:val="double" w:sz="6" w:space="1" w:color="auto"/>
        </w:pBdr>
      </w:pPr>
      <w:r>
        <w:t>Drawing for HLD-P080</w:t>
      </w:r>
    </w:p>
    <w:p w14:paraId="0D270298" w14:textId="33BB0582" w:rsidR="00B347AC" w:rsidRDefault="00D171BA">
      <w:r>
        <w:t>Measurements are in Millimeters.</w:t>
      </w:r>
    </w:p>
    <w:p w14:paraId="598EFED8" w14:textId="4F04DFE6" w:rsidR="00B347AC" w:rsidRDefault="00B347AC"/>
    <w:p w14:paraId="090E5658" w14:textId="29A3465B" w:rsidR="00D171BA" w:rsidRDefault="00D171BA" w:rsidP="00D171BA">
      <w:pPr>
        <w:jc w:val="center"/>
      </w:pPr>
      <w:r>
        <w:rPr>
          <w:noProof/>
        </w:rPr>
        <w:drawing>
          <wp:inline distT="0" distB="0" distL="0" distR="0" wp14:anchorId="77CEE86C" wp14:editId="57B76F7E">
            <wp:extent cx="3486150" cy="50577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7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DE889" w14:textId="77777777" w:rsidR="00B07DAC" w:rsidRDefault="00B07DAC" w:rsidP="00B347AC">
      <w:pPr>
        <w:spacing w:after="0" w:line="240" w:lineRule="auto"/>
      </w:pPr>
      <w:r>
        <w:separator/>
      </w:r>
    </w:p>
  </w:endnote>
  <w:endnote w:type="continuationSeparator" w:id="0">
    <w:p w14:paraId="0423C911" w14:textId="77777777" w:rsidR="00B07DAC" w:rsidRDefault="00B07DAC" w:rsidP="00B34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4ECC4" w14:textId="77777777" w:rsidR="00B347AC" w:rsidRDefault="00B347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12CF9" w14:textId="00AC0A64" w:rsidR="00B347AC" w:rsidRDefault="00B347A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176103" wp14:editId="6EDC5600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94a74f5c9f3da3fb4673a6c4" descr="{&quot;HashCode&quot;:-124489479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A80B0F" w14:textId="7D62754B" w:rsidR="00B347AC" w:rsidRPr="00B347AC" w:rsidRDefault="00B347AC" w:rsidP="00B347A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FF"/>
                              <w:sz w:val="20"/>
                            </w:rPr>
                          </w:pPr>
                          <w:r w:rsidRPr="00B347AC">
                            <w:rPr>
                              <w:rFonts w:ascii="Calibri" w:hAnsi="Calibri" w:cs="Calibri"/>
                              <w:color w:val="0000FF"/>
                              <w:sz w:val="20"/>
                            </w:rPr>
                            <w:t>INTERNAL Datalogic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76103" id="_x0000_t202" coordsize="21600,21600" o:spt="202" path="m,l,21600r21600,l21600,xe">
              <v:stroke joinstyle="miter"/>
              <v:path gradientshapeok="t" o:connecttype="rect"/>
            </v:shapetype>
            <v:shape id="MSIPCM94a74f5c9f3da3fb4673a6c4" o:spid="_x0000_s1026" type="#_x0000_t202" alt="{&quot;HashCode&quot;:-1244894793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" o:allowincell="f" filled="f" stroked="f" strokeweight=".5pt">
              <v:fill o:detectmouseclick="t"/>
              <v:textbox inset=",0,,0">
                <w:txbxContent>
                  <w:p w14:paraId="02A80B0F" w14:textId="7D62754B" w:rsidR="00B347AC" w:rsidRPr="00B347AC" w:rsidRDefault="00B347AC" w:rsidP="00B347AC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FF"/>
                        <w:sz w:val="20"/>
                      </w:rPr>
                    </w:pPr>
                    <w:r w:rsidRPr="00B347AC">
                      <w:rPr>
                        <w:rFonts w:ascii="Calibri" w:hAnsi="Calibri" w:cs="Calibri"/>
                        <w:color w:val="0000FF"/>
                        <w:sz w:val="20"/>
                      </w:rPr>
                      <w:t>INTERNAL Datalogic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4EA44" w14:textId="77777777" w:rsidR="00B347AC" w:rsidRDefault="00B347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386A3" w14:textId="77777777" w:rsidR="00B07DAC" w:rsidRDefault="00B07DAC" w:rsidP="00B347AC">
      <w:pPr>
        <w:spacing w:after="0" w:line="240" w:lineRule="auto"/>
      </w:pPr>
      <w:r>
        <w:separator/>
      </w:r>
    </w:p>
  </w:footnote>
  <w:footnote w:type="continuationSeparator" w:id="0">
    <w:p w14:paraId="75961130" w14:textId="77777777" w:rsidR="00B07DAC" w:rsidRDefault="00B07DAC" w:rsidP="00B34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2AD0E" w14:textId="77777777" w:rsidR="00B347AC" w:rsidRDefault="00B347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085F8" w14:textId="77777777" w:rsidR="00B347AC" w:rsidRDefault="00B347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D6CFB" w14:textId="77777777" w:rsidR="00B347AC" w:rsidRDefault="00B347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7AC"/>
    <w:rsid w:val="00503B85"/>
    <w:rsid w:val="00B07DAC"/>
    <w:rsid w:val="00B347AC"/>
    <w:rsid w:val="00D171BA"/>
    <w:rsid w:val="00DE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E64BD"/>
  <w15:chartTrackingRefBased/>
  <w15:docId w15:val="{34159950-D28A-4BA2-B783-EC7F0D2D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7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7AC"/>
  </w:style>
  <w:style w:type="paragraph" w:styleId="Footer">
    <w:name w:val="footer"/>
    <w:basedOn w:val="Normal"/>
    <w:link w:val="FooterChar"/>
    <w:uiPriority w:val="99"/>
    <w:unhideWhenUsed/>
    <w:rsid w:val="00B347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Minder, Paul</dc:creator>
  <cp:keywords/>
  <dc:description/>
  <cp:lastModifiedBy>Minder, Paul</cp:lastModifiedBy>
  <cp:revision>2</cp:revision>
  <dcterms:created xsi:type="dcterms:W3CDTF">2021-08-13T18:33:00Z</dcterms:created>
  <dcterms:modified xsi:type="dcterms:W3CDTF">2021-08-13T18:36:00Z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a2dafb3-132a-46b9-83a0-0e9a533a1d85_Enabled">
    <vt:lpwstr>true</vt:lpwstr>
  </property>
  <property fmtid="{D5CDD505-2E9C-101B-9397-08002B2CF9AE}" pid="3" name="MSIP_Label_9a2dafb3-132a-46b9-83a0-0e9a533a1d85_SetDate">
    <vt:lpwstr>2021-08-13T18:34:44Z</vt:lpwstr>
  </property>
  <property fmtid="{D5CDD505-2E9C-101B-9397-08002B2CF9AE}" pid="4" name="MSIP_Label_9a2dafb3-132a-46b9-83a0-0e9a533a1d85_Method">
    <vt:lpwstr>Standard</vt:lpwstr>
  </property>
  <property fmtid="{D5CDD505-2E9C-101B-9397-08002B2CF9AE}" pid="5" name="MSIP_Label_9a2dafb3-132a-46b9-83a0-0e9a533a1d85_Name">
    <vt:lpwstr>Datalogic Confidential Internal</vt:lpwstr>
  </property>
  <property fmtid="{D5CDD505-2E9C-101B-9397-08002B2CF9AE}" pid="6" name="MSIP_Label_9a2dafb3-132a-46b9-83a0-0e9a533a1d85_SiteId">
    <vt:lpwstr>fa92fa5a-de6c-4caf-a2ae-f13cb9d1c40a</vt:lpwstr>
  </property>
  <property fmtid="{D5CDD505-2E9C-101B-9397-08002B2CF9AE}" pid="7" name="MSIP_Label_9a2dafb3-132a-46b9-83a0-0e9a533a1d85_ActionId">
    <vt:lpwstr>6a0348ea-887e-4c6c-8f63-00004814bcd8</vt:lpwstr>
  </property>
  <property fmtid="{D5CDD505-2E9C-101B-9397-08002B2CF9AE}" pid="8" name="MSIP_Label_9a2dafb3-132a-46b9-83a0-0e9a533a1d85_ContentBits">
    <vt:lpwstr>2</vt:lpwstr>
  </property>
</Properties>
</file>